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Look w:val="00A0"/>
      </w:tblPr>
      <w:tblGrid>
        <w:gridCol w:w="4758"/>
        <w:gridCol w:w="5273"/>
      </w:tblGrid>
      <w:tr w:rsidR="00414B5D" w:rsidRPr="00CE3255" w:rsidTr="00B84123">
        <w:trPr>
          <w:trHeight w:val="2702"/>
        </w:trPr>
        <w:tc>
          <w:tcPr>
            <w:tcW w:w="4758" w:type="dxa"/>
          </w:tcPr>
          <w:p w:rsidR="00B95060" w:rsidRPr="00375BBB" w:rsidRDefault="00414B5D" w:rsidP="00FD753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BBB">
              <w:rPr>
                <w:rFonts w:ascii="Times New Roman" w:hAnsi="Times New Roman"/>
                <w:iCs/>
                <w:sz w:val="20"/>
                <w:szCs w:val="20"/>
              </w:rPr>
              <w:t>Общество с ограниченной ответственностью</w:t>
            </w:r>
            <w:r w:rsidRPr="00375BB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B95060" w:rsidRPr="00375BBB" w:rsidRDefault="00B95060" w:rsidP="00FD753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BBB">
              <w:rPr>
                <w:rFonts w:ascii="Times New Roman" w:hAnsi="Times New Roman"/>
                <w:b/>
                <w:sz w:val="20"/>
                <w:szCs w:val="20"/>
              </w:rPr>
              <w:t xml:space="preserve">Центр по разработке и внедрению информационных технологий </w:t>
            </w:r>
          </w:p>
          <w:p w:rsidR="00414B5D" w:rsidRPr="00375BBB" w:rsidRDefault="00414B5D" w:rsidP="00FD753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BBB">
              <w:rPr>
                <w:rFonts w:ascii="Times New Roman" w:hAnsi="Times New Roman"/>
                <w:b/>
                <w:sz w:val="20"/>
                <w:szCs w:val="20"/>
              </w:rPr>
              <w:t>«ГРАНД»</w:t>
            </w:r>
          </w:p>
          <w:p w:rsidR="00414B5D" w:rsidRPr="00375BBB" w:rsidRDefault="00414B5D" w:rsidP="00FD753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75BBB">
              <w:rPr>
                <w:rFonts w:ascii="Times New Roman" w:hAnsi="Times New Roman"/>
                <w:iCs/>
                <w:sz w:val="20"/>
                <w:szCs w:val="20"/>
              </w:rPr>
              <w:t xml:space="preserve">ИНН </w:t>
            </w:r>
            <w:r w:rsidR="0074558E" w:rsidRPr="00375BBB">
              <w:rPr>
                <w:rFonts w:ascii="Times New Roman" w:hAnsi="Times New Roman"/>
                <w:iCs/>
                <w:sz w:val="20"/>
                <w:szCs w:val="20"/>
              </w:rPr>
              <w:t>6629002116</w:t>
            </w:r>
            <w:r w:rsidRPr="00375BBB">
              <w:rPr>
                <w:rFonts w:ascii="Times New Roman" w:hAnsi="Times New Roman"/>
                <w:iCs/>
                <w:sz w:val="20"/>
                <w:szCs w:val="20"/>
              </w:rPr>
              <w:t>, КПП 77</w:t>
            </w:r>
            <w:r w:rsidR="00154D47" w:rsidRPr="00375BBB">
              <w:rPr>
                <w:rFonts w:ascii="Times New Roman" w:hAnsi="Times New Roman"/>
                <w:iCs/>
                <w:sz w:val="20"/>
                <w:szCs w:val="20"/>
              </w:rPr>
              <w:t>36</w:t>
            </w:r>
            <w:r w:rsidRPr="00375BBB">
              <w:rPr>
                <w:rFonts w:ascii="Times New Roman" w:hAnsi="Times New Roman"/>
                <w:iCs/>
                <w:sz w:val="20"/>
                <w:szCs w:val="20"/>
              </w:rPr>
              <w:t>01001,</w:t>
            </w:r>
          </w:p>
          <w:p w:rsidR="00154D47" w:rsidRPr="00375BBB" w:rsidRDefault="00414B5D" w:rsidP="00FD753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BBB">
              <w:rPr>
                <w:rFonts w:ascii="Times New Roman" w:hAnsi="Times New Roman"/>
                <w:sz w:val="20"/>
                <w:szCs w:val="20"/>
              </w:rPr>
              <w:t>почтовый адрес: 125009, Страстной б-р,</w:t>
            </w:r>
          </w:p>
          <w:p w:rsidR="00414B5D" w:rsidRPr="00375BBB" w:rsidRDefault="00154D47" w:rsidP="00FD753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BBB">
              <w:rPr>
                <w:rFonts w:ascii="Times New Roman" w:hAnsi="Times New Roman"/>
                <w:sz w:val="20"/>
                <w:szCs w:val="20"/>
              </w:rPr>
              <w:t xml:space="preserve">дом </w:t>
            </w:r>
            <w:r w:rsidR="00414B5D" w:rsidRPr="00375BBB">
              <w:rPr>
                <w:rFonts w:ascii="Times New Roman" w:hAnsi="Times New Roman"/>
                <w:sz w:val="20"/>
                <w:szCs w:val="20"/>
              </w:rPr>
              <w:t xml:space="preserve">4/3, стр. 3, оф. 99, тел.: (495) </w:t>
            </w:r>
            <w:r w:rsidR="009E641A" w:rsidRPr="00375BBB">
              <w:rPr>
                <w:rFonts w:ascii="Times New Roman" w:hAnsi="Times New Roman"/>
                <w:sz w:val="20"/>
                <w:szCs w:val="20"/>
              </w:rPr>
              <w:t>935</w:t>
            </w:r>
            <w:r w:rsidR="00414B5D" w:rsidRPr="00375BBB">
              <w:rPr>
                <w:rFonts w:ascii="Times New Roman" w:hAnsi="Times New Roman"/>
                <w:sz w:val="20"/>
                <w:szCs w:val="20"/>
              </w:rPr>
              <w:t>-</w:t>
            </w:r>
            <w:r w:rsidR="009E641A" w:rsidRPr="00375BBB">
              <w:rPr>
                <w:rFonts w:ascii="Times New Roman" w:hAnsi="Times New Roman"/>
                <w:sz w:val="20"/>
                <w:szCs w:val="20"/>
              </w:rPr>
              <w:t>77</w:t>
            </w:r>
            <w:r w:rsidR="00414B5D" w:rsidRPr="00375BBB">
              <w:rPr>
                <w:rFonts w:ascii="Times New Roman" w:hAnsi="Times New Roman"/>
                <w:sz w:val="20"/>
                <w:szCs w:val="20"/>
              </w:rPr>
              <w:t>-</w:t>
            </w:r>
            <w:r w:rsidR="009E641A" w:rsidRPr="00375BBB">
              <w:rPr>
                <w:rFonts w:ascii="Times New Roman" w:hAnsi="Times New Roman"/>
                <w:sz w:val="20"/>
                <w:szCs w:val="20"/>
              </w:rPr>
              <w:t>88</w:t>
            </w:r>
          </w:p>
          <w:p w:rsidR="00B95060" w:rsidRDefault="00B95060" w:rsidP="00FD7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4B5D" w:rsidRPr="00375BBB" w:rsidRDefault="00751A5F" w:rsidP="009201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375BBB">
              <w:rPr>
                <w:rFonts w:ascii="Times New Roman" w:hAnsi="Times New Roman"/>
                <w:sz w:val="18"/>
                <w:szCs w:val="18"/>
              </w:rPr>
              <w:t>Исх. №</w:t>
            </w:r>
            <w:r w:rsidR="00E03437" w:rsidRPr="00375B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E3255" w:rsidRPr="00375BBB">
              <w:rPr>
                <w:rFonts w:ascii="Times New Roman" w:hAnsi="Times New Roman"/>
                <w:sz w:val="18"/>
                <w:szCs w:val="18"/>
              </w:rPr>
              <w:t>2</w:t>
            </w:r>
            <w:r w:rsidR="00E03437" w:rsidRPr="00375BBB">
              <w:rPr>
                <w:rFonts w:ascii="Times New Roman" w:hAnsi="Times New Roman"/>
                <w:sz w:val="18"/>
                <w:szCs w:val="18"/>
              </w:rPr>
              <w:t>8</w:t>
            </w:r>
            <w:r w:rsidRPr="00375BBB">
              <w:rPr>
                <w:rFonts w:ascii="Times New Roman" w:hAnsi="Times New Roman"/>
                <w:sz w:val="18"/>
                <w:szCs w:val="18"/>
              </w:rPr>
              <w:t xml:space="preserve"> от  </w:t>
            </w:r>
            <w:r w:rsidR="00E03437" w:rsidRPr="00375BBB">
              <w:rPr>
                <w:rFonts w:ascii="Times New Roman" w:hAnsi="Times New Roman"/>
                <w:sz w:val="18"/>
                <w:szCs w:val="18"/>
              </w:rPr>
              <w:t>17 ноября 2015 г.</w:t>
            </w:r>
          </w:p>
          <w:p w:rsidR="00414B5D" w:rsidRPr="0028725E" w:rsidRDefault="00414B5D" w:rsidP="00E03437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5273" w:type="dxa"/>
          </w:tcPr>
          <w:p w:rsidR="00414B5D" w:rsidRPr="00CE3255" w:rsidRDefault="00414B5D" w:rsidP="00FD753C">
            <w:pPr>
              <w:shd w:val="clear" w:color="auto" w:fill="FFFFFF"/>
              <w:spacing w:after="0" w:line="204" w:lineRule="auto"/>
              <w:ind w:left="-73"/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CE3255" w:rsidRDefault="009E641A" w:rsidP="00CE3255">
            <w:pPr>
              <w:shd w:val="clear" w:color="auto" w:fill="FFFFFF"/>
              <w:spacing w:after="0" w:line="204" w:lineRule="auto"/>
              <w:ind w:left="-73"/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E325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</w:t>
            </w:r>
          </w:p>
          <w:p w:rsidR="00CE3255" w:rsidRDefault="00CE3255" w:rsidP="00CE3255">
            <w:pPr>
              <w:shd w:val="clear" w:color="auto" w:fill="FFFFFF"/>
              <w:spacing w:after="0" w:line="204" w:lineRule="auto"/>
              <w:ind w:left="-73"/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CE3255" w:rsidRDefault="00CE3255" w:rsidP="00CE3255">
            <w:pPr>
              <w:shd w:val="clear" w:color="auto" w:fill="FFFFFF"/>
              <w:spacing w:after="0" w:line="204" w:lineRule="auto"/>
              <w:ind w:left="-73"/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B1A9D" w:rsidRDefault="00974E5B" w:rsidP="00974E5B">
            <w:pPr>
              <w:jc w:val="center"/>
            </w:pPr>
            <w:r>
              <w:rPr>
                <w:rFonts w:ascii="Times New Roman" w:hAnsi="Times New Roman"/>
              </w:rPr>
              <w:t xml:space="preserve">                     </w:t>
            </w:r>
            <w:r w:rsidR="00B076E6">
              <w:rPr>
                <w:rFonts w:ascii="Times New Roman" w:hAnsi="Times New Roman"/>
              </w:rPr>
              <w:t>Пользователям сметных программ</w:t>
            </w:r>
            <w:r w:rsidR="003B1A9D">
              <w:t xml:space="preserve"> </w:t>
            </w:r>
          </w:p>
          <w:p w:rsidR="00AB5840" w:rsidRPr="00CE3255" w:rsidRDefault="00AB5840" w:rsidP="00CE3255">
            <w:pPr>
              <w:shd w:val="clear" w:color="auto" w:fill="FFFFFF"/>
              <w:spacing w:after="0" w:line="204" w:lineRule="auto"/>
              <w:ind w:left="-73"/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</w:tbl>
    <w:p w:rsidR="00B84123" w:rsidRDefault="00E03437" w:rsidP="00B84123">
      <w:pPr>
        <w:pStyle w:val="ad"/>
        <w:jc w:val="both"/>
        <w:rPr>
          <w:bCs/>
          <w:sz w:val="22"/>
          <w:szCs w:val="22"/>
        </w:rPr>
      </w:pPr>
      <w:r w:rsidRPr="00E03437">
        <w:rPr>
          <w:bCs/>
          <w:sz w:val="22"/>
          <w:szCs w:val="22"/>
        </w:rPr>
        <w:t>Настоящим сооб</w:t>
      </w:r>
      <w:r>
        <w:rPr>
          <w:bCs/>
          <w:sz w:val="22"/>
          <w:szCs w:val="22"/>
        </w:rPr>
        <w:t>щаем, что</w:t>
      </w:r>
      <w:r w:rsidRPr="00E03437">
        <w:rPr>
          <w:bCs/>
          <w:sz w:val="22"/>
          <w:szCs w:val="22"/>
        </w:rPr>
        <w:t xml:space="preserve"> </w:t>
      </w:r>
      <w:r w:rsidR="007E22BA" w:rsidRPr="00E03437">
        <w:rPr>
          <w:bCs/>
          <w:sz w:val="22"/>
          <w:szCs w:val="22"/>
        </w:rPr>
        <w:t>16 ноября 2015 г</w:t>
      </w:r>
      <w:r w:rsidR="007360D2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</w:t>
      </w:r>
      <w:r w:rsidR="007E22BA" w:rsidRPr="00E03437">
        <w:rPr>
          <w:bCs/>
          <w:sz w:val="22"/>
          <w:szCs w:val="22"/>
        </w:rPr>
        <w:t xml:space="preserve">выпущена </w:t>
      </w:r>
      <w:r w:rsidR="007E22BA" w:rsidRPr="00B84123">
        <w:rPr>
          <w:b/>
          <w:bCs/>
          <w:sz w:val="22"/>
          <w:szCs w:val="22"/>
        </w:rPr>
        <w:t>новая версия</w:t>
      </w:r>
      <w:r w:rsidR="00D9653F">
        <w:rPr>
          <w:b/>
          <w:bCs/>
          <w:sz w:val="22"/>
          <w:szCs w:val="22"/>
        </w:rPr>
        <w:t xml:space="preserve"> ПК </w:t>
      </w:r>
      <w:r w:rsidRPr="00B84123">
        <w:rPr>
          <w:b/>
          <w:bCs/>
          <w:sz w:val="22"/>
          <w:szCs w:val="22"/>
        </w:rPr>
        <w:t>«</w:t>
      </w:r>
      <w:r w:rsidR="007E22BA" w:rsidRPr="00B84123">
        <w:rPr>
          <w:b/>
          <w:bCs/>
          <w:sz w:val="22"/>
          <w:szCs w:val="22"/>
        </w:rPr>
        <w:t>ГРАНД-Смета</w:t>
      </w:r>
      <w:r w:rsidRPr="00B84123">
        <w:rPr>
          <w:b/>
          <w:bCs/>
          <w:sz w:val="22"/>
          <w:szCs w:val="22"/>
        </w:rPr>
        <w:t>»</w:t>
      </w:r>
      <w:r w:rsidR="00D9653F">
        <w:rPr>
          <w:b/>
          <w:bCs/>
          <w:sz w:val="22"/>
          <w:szCs w:val="22"/>
        </w:rPr>
        <w:t xml:space="preserve"> </w:t>
      </w:r>
      <w:r w:rsidR="007360D2" w:rsidRPr="007360D2">
        <w:t>– </w:t>
      </w:r>
      <w:r w:rsidR="007360D2">
        <w:rPr>
          <w:b/>
          <w:bCs/>
          <w:sz w:val="22"/>
          <w:szCs w:val="22"/>
        </w:rPr>
        <w:t>версия 7</w:t>
      </w:r>
      <w:r w:rsidR="007E22BA" w:rsidRPr="00B84123">
        <w:rPr>
          <w:b/>
          <w:bCs/>
          <w:sz w:val="22"/>
          <w:szCs w:val="22"/>
        </w:rPr>
        <w:t>.1</w:t>
      </w:r>
      <w:r w:rsidR="00B84123">
        <w:rPr>
          <w:bCs/>
          <w:sz w:val="22"/>
          <w:szCs w:val="22"/>
        </w:rPr>
        <w:t xml:space="preserve">.                </w:t>
      </w:r>
      <w:r w:rsidR="00B84123">
        <w:rPr>
          <w:bCs/>
          <w:sz w:val="22"/>
          <w:szCs w:val="22"/>
        </w:rPr>
        <w:tab/>
        <w:t xml:space="preserve"> </w:t>
      </w:r>
      <w:bookmarkStart w:id="0" w:name="_GoBack"/>
      <w:bookmarkEnd w:id="0"/>
    </w:p>
    <w:p w:rsidR="00B84123" w:rsidRDefault="007E22BA" w:rsidP="00B84123">
      <w:pPr>
        <w:pStyle w:val="ad"/>
        <w:jc w:val="both"/>
        <w:rPr>
          <w:sz w:val="22"/>
          <w:szCs w:val="22"/>
        </w:rPr>
      </w:pPr>
      <w:r w:rsidRPr="00E03437">
        <w:rPr>
          <w:sz w:val="22"/>
          <w:szCs w:val="22"/>
        </w:rPr>
        <w:t>В программу добавлено большое количество новых функций:</w:t>
      </w:r>
    </w:p>
    <w:p w:rsidR="00B84123" w:rsidRDefault="00B84123" w:rsidP="00B84123">
      <w:pPr>
        <w:numPr>
          <w:ilvl w:val="0"/>
          <w:numId w:val="8"/>
        </w:numPr>
        <w:spacing w:before="100" w:beforeAutospacing="1" w:after="100" w:afterAutospacing="1" w:line="240" w:lineRule="auto"/>
        <w:ind w:left="250" w:right="136"/>
        <w:rPr>
          <w:rFonts w:ascii="Times New Roman" w:hAnsi="Times New Roman"/>
        </w:rPr>
      </w:pPr>
      <w:r w:rsidRPr="00B84123">
        <w:rPr>
          <w:rFonts w:ascii="Times New Roman" w:hAnsi="Times New Roman"/>
        </w:rPr>
        <w:t>Возможность изменения</w:t>
      </w:r>
      <w:r>
        <w:rPr>
          <w:rFonts w:ascii="Times New Roman" w:hAnsi="Times New Roman"/>
        </w:rPr>
        <w:t xml:space="preserve"> (увеличения)</w:t>
      </w:r>
      <w:r w:rsidRPr="00B84123">
        <w:rPr>
          <w:rFonts w:ascii="Times New Roman" w:hAnsi="Times New Roman"/>
        </w:rPr>
        <w:t xml:space="preserve"> размера и типа шрифта, используемого при отображении всех документов программы;</w:t>
      </w:r>
    </w:p>
    <w:p w:rsidR="00B84123" w:rsidRPr="007B7E30" w:rsidRDefault="007E22BA" w:rsidP="00B84123">
      <w:pPr>
        <w:numPr>
          <w:ilvl w:val="0"/>
          <w:numId w:val="8"/>
        </w:numPr>
        <w:spacing w:before="100" w:beforeAutospacing="1" w:after="100" w:afterAutospacing="1" w:line="240" w:lineRule="auto"/>
        <w:ind w:left="250" w:right="136"/>
        <w:rPr>
          <w:rFonts w:ascii="Tahoma" w:hAnsi="Tahoma" w:cs="Tahoma"/>
          <w:color w:val="666666"/>
          <w:sz w:val="8"/>
          <w:szCs w:val="8"/>
        </w:rPr>
      </w:pPr>
      <w:r w:rsidRPr="00B84123">
        <w:rPr>
          <w:rFonts w:ascii="Times New Roman" w:hAnsi="Times New Roman"/>
        </w:rPr>
        <w:t xml:space="preserve">Новый модуль расчета </w:t>
      </w:r>
      <w:r w:rsidR="00B84123">
        <w:rPr>
          <w:rFonts w:ascii="Times New Roman" w:hAnsi="Times New Roman"/>
        </w:rPr>
        <w:t xml:space="preserve">физических </w:t>
      </w:r>
      <w:r w:rsidRPr="00B84123">
        <w:rPr>
          <w:rFonts w:ascii="Times New Roman" w:hAnsi="Times New Roman"/>
        </w:rPr>
        <w:t>объемов работ в сметах - ГРАНД-Калькулятор;</w:t>
      </w:r>
      <w:r w:rsidR="00B84123" w:rsidRPr="00B84123">
        <w:rPr>
          <w:rFonts w:ascii="Times New Roman" w:hAnsi="Times New Roman"/>
        </w:rPr>
        <w:t xml:space="preserve"> </w:t>
      </w:r>
    </w:p>
    <w:p w:rsidR="007B7E30" w:rsidRPr="00B84123" w:rsidRDefault="007B7E30" w:rsidP="00B84123">
      <w:pPr>
        <w:numPr>
          <w:ilvl w:val="0"/>
          <w:numId w:val="8"/>
        </w:numPr>
        <w:spacing w:before="100" w:beforeAutospacing="1" w:after="100" w:afterAutospacing="1" w:line="240" w:lineRule="auto"/>
        <w:ind w:left="250" w:right="136"/>
        <w:rPr>
          <w:rFonts w:ascii="Tahoma" w:hAnsi="Tahoma" w:cs="Tahoma"/>
          <w:color w:val="666666"/>
          <w:sz w:val="8"/>
          <w:szCs w:val="8"/>
        </w:rPr>
      </w:pPr>
      <w:r>
        <w:rPr>
          <w:rFonts w:ascii="Times New Roman" w:hAnsi="Times New Roman"/>
        </w:rPr>
        <w:t xml:space="preserve">Полная поддержка операционной системы </w:t>
      </w:r>
      <w:r w:rsidRPr="007B7E30">
        <w:rPr>
          <w:rFonts w:ascii="Times New Roman" w:hAnsi="Times New Roman"/>
        </w:rPr>
        <w:t>Windows 10</w:t>
      </w:r>
      <w:r w:rsidRPr="00B84123">
        <w:rPr>
          <w:rFonts w:ascii="Times New Roman" w:hAnsi="Times New Roman"/>
        </w:rPr>
        <w:t>;</w:t>
      </w:r>
    </w:p>
    <w:p w:rsidR="00B84123" w:rsidRDefault="00B84123" w:rsidP="007E22BA">
      <w:pPr>
        <w:numPr>
          <w:ilvl w:val="0"/>
          <w:numId w:val="8"/>
        </w:numPr>
        <w:spacing w:before="100" w:beforeAutospacing="1" w:after="100" w:afterAutospacing="1" w:line="240" w:lineRule="auto"/>
        <w:ind w:left="250" w:right="250"/>
        <w:rPr>
          <w:rFonts w:ascii="Times New Roman" w:hAnsi="Times New Roman"/>
        </w:rPr>
      </w:pPr>
      <w:r w:rsidRPr="00B84123">
        <w:rPr>
          <w:rFonts w:ascii="Times New Roman" w:hAnsi="Times New Roman"/>
        </w:rPr>
        <w:t>Возможность составления ведомостей объемов работ в виде самостоятельного документа;</w:t>
      </w:r>
    </w:p>
    <w:p w:rsidR="007360D2" w:rsidRPr="007360D2" w:rsidRDefault="007360D2" w:rsidP="007E22BA">
      <w:pPr>
        <w:numPr>
          <w:ilvl w:val="0"/>
          <w:numId w:val="8"/>
        </w:numPr>
        <w:spacing w:before="100" w:beforeAutospacing="1" w:after="100" w:afterAutospacing="1" w:line="240" w:lineRule="auto"/>
        <w:ind w:left="250" w:right="250"/>
        <w:rPr>
          <w:rFonts w:ascii="Times New Roman" w:hAnsi="Times New Roman"/>
        </w:rPr>
      </w:pPr>
      <w:r w:rsidRPr="007360D2">
        <w:rPr>
          <w:rFonts w:ascii="Times New Roman" w:hAnsi="Times New Roman"/>
        </w:rPr>
        <w:t>Вывод на печать технической части сборников нормативной базы;</w:t>
      </w:r>
    </w:p>
    <w:p w:rsidR="007360D2" w:rsidRPr="007360D2" w:rsidRDefault="007360D2" w:rsidP="007E22BA">
      <w:pPr>
        <w:numPr>
          <w:ilvl w:val="0"/>
          <w:numId w:val="8"/>
        </w:numPr>
        <w:spacing w:before="100" w:beforeAutospacing="1" w:after="100" w:afterAutospacing="1" w:line="240" w:lineRule="auto"/>
        <w:ind w:left="250" w:right="250"/>
        <w:rPr>
          <w:rFonts w:ascii="Times New Roman" w:hAnsi="Times New Roman"/>
        </w:rPr>
      </w:pPr>
      <w:r w:rsidRPr="007360D2">
        <w:rPr>
          <w:rFonts w:ascii="Times New Roman" w:hAnsi="Times New Roman"/>
        </w:rPr>
        <w:t>При мультиредактировании позиций – возможность использовать текущее значение ячейки;</w:t>
      </w:r>
    </w:p>
    <w:p w:rsidR="007E22BA" w:rsidRPr="00E03437" w:rsidRDefault="007E22BA" w:rsidP="007E22BA">
      <w:pPr>
        <w:numPr>
          <w:ilvl w:val="0"/>
          <w:numId w:val="8"/>
        </w:numPr>
        <w:spacing w:before="100" w:beforeAutospacing="1" w:after="100" w:afterAutospacing="1" w:line="240" w:lineRule="auto"/>
        <w:ind w:left="250" w:right="250"/>
        <w:rPr>
          <w:rFonts w:ascii="Times New Roman" w:hAnsi="Times New Roman"/>
        </w:rPr>
      </w:pPr>
      <w:r w:rsidRPr="00E03437">
        <w:rPr>
          <w:rFonts w:ascii="Times New Roman" w:hAnsi="Times New Roman"/>
        </w:rPr>
        <w:t>Возможность загрузки индексов и текущих цен в несколько смет;</w:t>
      </w:r>
    </w:p>
    <w:p w:rsidR="007E22BA" w:rsidRPr="007360D2" w:rsidRDefault="007E22BA" w:rsidP="007E22BA">
      <w:pPr>
        <w:numPr>
          <w:ilvl w:val="0"/>
          <w:numId w:val="8"/>
        </w:numPr>
        <w:spacing w:before="100" w:beforeAutospacing="1" w:after="100" w:afterAutospacing="1" w:line="240" w:lineRule="auto"/>
        <w:ind w:left="250" w:right="250"/>
        <w:rPr>
          <w:rFonts w:ascii="Times New Roman" w:hAnsi="Times New Roman"/>
        </w:rPr>
      </w:pPr>
      <w:r w:rsidRPr="007360D2">
        <w:rPr>
          <w:rFonts w:ascii="Times New Roman" w:hAnsi="Times New Roman"/>
        </w:rPr>
        <w:t xml:space="preserve">Новый вид строки в документах </w:t>
      </w:r>
      <w:r w:rsidR="007360D2" w:rsidRPr="007360D2">
        <w:rPr>
          <w:rFonts w:ascii="Times New Roman" w:hAnsi="Times New Roman"/>
        </w:rPr>
        <w:t>–</w:t>
      </w:r>
      <w:r w:rsidRPr="007360D2">
        <w:rPr>
          <w:rFonts w:ascii="Times New Roman" w:hAnsi="Times New Roman"/>
        </w:rPr>
        <w:t> текстовый комментарий;</w:t>
      </w:r>
    </w:p>
    <w:p w:rsidR="007E22BA" w:rsidRPr="00E03437" w:rsidRDefault="007E22BA" w:rsidP="007E22BA">
      <w:pPr>
        <w:numPr>
          <w:ilvl w:val="0"/>
          <w:numId w:val="8"/>
        </w:numPr>
        <w:spacing w:before="100" w:beforeAutospacing="1" w:after="100" w:afterAutospacing="1" w:line="240" w:lineRule="auto"/>
        <w:ind w:left="250" w:right="250"/>
        <w:rPr>
          <w:rFonts w:ascii="Times New Roman" w:hAnsi="Times New Roman"/>
        </w:rPr>
      </w:pPr>
      <w:r w:rsidRPr="00E03437">
        <w:rPr>
          <w:rFonts w:ascii="Times New Roman" w:hAnsi="Times New Roman"/>
        </w:rPr>
        <w:t>Импорт актов из одной сметы в другую;</w:t>
      </w:r>
    </w:p>
    <w:p w:rsidR="007E22BA" w:rsidRPr="00E03437" w:rsidRDefault="007E22BA" w:rsidP="007E22BA">
      <w:pPr>
        <w:numPr>
          <w:ilvl w:val="0"/>
          <w:numId w:val="8"/>
        </w:numPr>
        <w:spacing w:before="100" w:beforeAutospacing="1" w:after="100" w:afterAutospacing="1" w:line="240" w:lineRule="auto"/>
        <w:ind w:left="250" w:right="250"/>
        <w:rPr>
          <w:rFonts w:ascii="Times New Roman" w:hAnsi="Times New Roman"/>
        </w:rPr>
      </w:pPr>
      <w:r w:rsidRPr="00E03437">
        <w:rPr>
          <w:rFonts w:ascii="Times New Roman" w:hAnsi="Times New Roman"/>
        </w:rPr>
        <w:t>Дублирование и объединение актов внутри сметы;</w:t>
      </w:r>
    </w:p>
    <w:p w:rsidR="007E22BA" w:rsidRPr="00E03437" w:rsidRDefault="007E22BA" w:rsidP="007E22BA">
      <w:pPr>
        <w:numPr>
          <w:ilvl w:val="0"/>
          <w:numId w:val="8"/>
        </w:numPr>
        <w:spacing w:before="100" w:beforeAutospacing="1" w:after="100" w:afterAutospacing="1" w:line="240" w:lineRule="auto"/>
        <w:ind w:left="250" w:right="250"/>
        <w:rPr>
          <w:rFonts w:ascii="Times New Roman" w:hAnsi="Times New Roman"/>
        </w:rPr>
      </w:pPr>
      <w:r w:rsidRPr="00E03437">
        <w:rPr>
          <w:rFonts w:ascii="Times New Roman" w:hAnsi="Times New Roman"/>
        </w:rPr>
        <w:t>Макрокоманды (макросы) для пакетной обработки смет:</w:t>
      </w:r>
    </w:p>
    <w:p w:rsidR="007E22BA" w:rsidRPr="00E03437" w:rsidRDefault="007E22BA" w:rsidP="007E22BA">
      <w:pPr>
        <w:numPr>
          <w:ilvl w:val="1"/>
          <w:numId w:val="8"/>
        </w:numPr>
        <w:spacing w:before="100" w:beforeAutospacing="1" w:after="100" w:afterAutospacing="1" w:line="240" w:lineRule="auto"/>
        <w:ind w:left="500" w:right="500"/>
        <w:rPr>
          <w:rFonts w:ascii="Times New Roman" w:hAnsi="Times New Roman"/>
        </w:rPr>
      </w:pPr>
      <w:r w:rsidRPr="00E03437">
        <w:rPr>
          <w:rFonts w:ascii="Times New Roman" w:hAnsi="Times New Roman"/>
        </w:rPr>
        <w:t>смена способа привязки индексов</w:t>
      </w:r>
      <w:r w:rsidR="003172DC">
        <w:rPr>
          <w:rFonts w:ascii="Times New Roman" w:hAnsi="Times New Roman"/>
        </w:rPr>
        <w:t>;</w:t>
      </w:r>
    </w:p>
    <w:p w:rsidR="007E22BA" w:rsidRPr="00E03437" w:rsidRDefault="007E22BA" w:rsidP="007E22BA">
      <w:pPr>
        <w:numPr>
          <w:ilvl w:val="1"/>
          <w:numId w:val="8"/>
        </w:numPr>
        <w:spacing w:before="100" w:beforeAutospacing="1" w:after="100" w:afterAutospacing="1" w:line="240" w:lineRule="auto"/>
        <w:ind w:left="500" w:right="500"/>
        <w:rPr>
          <w:rFonts w:ascii="Times New Roman" w:hAnsi="Times New Roman"/>
        </w:rPr>
      </w:pPr>
      <w:r w:rsidRPr="00E03437">
        <w:rPr>
          <w:rFonts w:ascii="Times New Roman" w:hAnsi="Times New Roman"/>
        </w:rPr>
        <w:t>смена способа учета индексов</w:t>
      </w:r>
      <w:r w:rsidR="003172DC">
        <w:rPr>
          <w:rFonts w:ascii="Times New Roman" w:hAnsi="Times New Roman"/>
        </w:rPr>
        <w:t>;</w:t>
      </w:r>
    </w:p>
    <w:p w:rsidR="007E22BA" w:rsidRPr="00E03437" w:rsidRDefault="007E22BA" w:rsidP="007E22BA">
      <w:pPr>
        <w:numPr>
          <w:ilvl w:val="1"/>
          <w:numId w:val="8"/>
        </w:numPr>
        <w:spacing w:before="100" w:beforeAutospacing="1" w:after="100" w:afterAutospacing="1" w:line="240" w:lineRule="auto"/>
        <w:ind w:left="500" w:right="500"/>
        <w:rPr>
          <w:rFonts w:ascii="Times New Roman" w:hAnsi="Times New Roman"/>
        </w:rPr>
      </w:pPr>
      <w:r w:rsidRPr="00E03437">
        <w:rPr>
          <w:rFonts w:ascii="Times New Roman" w:hAnsi="Times New Roman"/>
        </w:rPr>
        <w:t>смена лимитированных затрат</w:t>
      </w:r>
      <w:r w:rsidR="003172DC">
        <w:rPr>
          <w:rFonts w:ascii="Times New Roman" w:hAnsi="Times New Roman"/>
        </w:rPr>
        <w:t>;</w:t>
      </w:r>
    </w:p>
    <w:p w:rsidR="007E22BA" w:rsidRPr="00E03437" w:rsidRDefault="007E22BA" w:rsidP="007E22BA">
      <w:pPr>
        <w:numPr>
          <w:ilvl w:val="1"/>
          <w:numId w:val="8"/>
        </w:numPr>
        <w:spacing w:before="100" w:beforeAutospacing="1" w:after="100" w:afterAutospacing="1" w:line="240" w:lineRule="auto"/>
        <w:ind w:left="500" w:right="500"/>
        <w:rPr>
          <w:rFonts w:ascii="Times New Roman" w:hAnsi="Times New Roman"/>
        </w:rPr>
      </w:pPr>
      <w:r w:rsidRPr="00E03437">
        <w:rPr>
          <w:rFonts w:ascii="Times New Roman" w:hAnsi="Times New Roman"/>
        </w:rPr>
        <w:t>замена подписей</w:t>
      </w:r>
      <w:r w:rsidR="003172DC">
        <w:rPr>
          <w:rFonts w:ascii="Times New Roman" w:hAnsi="Times New Roman"/>
        </w:rPr>
        <w:t>;</w:t>
      </w:r>
    </w:p>
    <w:p w:rsidR="007E22BA" w:rsidRPr="00E03437" w:rsidRDefault="007E22BA" w:rsidP="007E22BA">
      <w:pPr>
        <w:numPr>
          <w:ilvl w:val="1"/>
          <w:numId w:val="8"/>
        </w:numPr>
        <w:spacing w:before="100" w:beforeAutospacing="1" w:after="100" w:afterAutospacing="1" w:line="240" w:lineRule="auto"/>
        <w:ind w:left="500" w:right="500"/>
        <w:rPr>
          <w:rFonts w:ascii="Times New Roman" w:hAnsi="Times New Roman"/>
        </w:rPr>
      </w:pPr>
      <w:r w:rsidRPr="00E03437">
        <w:rPr>
          <w:rFonts w:ascii="Times New Roman" w:hAnsi="Times New Roman"/>
        </w:rPr>
        <w:t>перенумерация</w:t>
      </w:r>
      <w:r w:rsidR="003172DC">
        <w:rPr>
          <w:rFonts w:ascii="Times New Roman" w:hAnsi="Times New Roman"/>
        </w:rPr>
        <w:t>;</w:t>
      </w:r>
    </w:p>
    <w:p w:rsidR="007E22BA" w:rsidRPr="00E03437" w:rsidRDefault="007E22BA" w:rsidP="007E22BA">
      <w:pPr>
        <w:numPr>
          <w:ilvl w:val="1"/>
          <w:numId w:val="8"/>
        </w:numPr>
        <w:spacing w:before="100" w:beforeAutospacing="1" w:after="100" w:afterAutospacing="1" w:line="240" w:lineRule="auto"/>
        <w:ind w:left="500" w:right="500"/>
        <w:rPr>
          <w:rFonts w:ascii="Times New Roman" w:hAnsi="Times New Roman"/>
        </w:rPr>
      </w:pPr>
      <w:r w:rsidRPr="00E03437">
        <w:rPr>
          <w:rFonts w:ascii="Times New Roman" w:hAnsi="Times New Roman"/>
        </w:rPr>
        <w:t>смена индексов для граф ОС/ССР</w:t>
      </w:r>
      <w:r w:rsidR="003172DC">
        <w:rPr>
          <w:rFonts w:ascii="Times New Roman" w:hAnsi="Times New Roman"/>
        </w:rPr>
        <w:t>;</w:t>
      </w:r>
    </w:p>
    <w:p w:rsidR="007E22BA" w:rsidRPr="00E03437" w:rsidRDefault="007E22BA" w:rsidP="007E22BA">
      <w:pPr>
        <w:numPr>
          <w:ilvl w:val="0"/>
          <w:numId w:val="8"/>
        </w:numPr>
        <w:spacing w:before="100" w:beforeAutospacing="1" w:after="100" w:afterAutospacing="1" w:line="240" w:lineRule="auto"/>
        <w:ind w:left="250" w:right="250"/>
        <w:rPr>
          <w:rFonts w:ascii="Times New Roman" w:hAnsi="Times New Roman"/>
        </w:rPr>
      </w:pPr>
      <w:r w:rsidRPr="00E03437">
        <w:rPr>
          <w:rFonts w:ascii="Times New Roman" w:hAnsi="Times New Roman"/>
        </w:rPr>
        <w:t>Возможность сортировки позиций по номеру позиции;</w:t>
      </w:r>
    </w:p>
    <w:p w:rsidR="007E22BA" w:rsidRPr="00E03437" w:rsidRDefault="007E22BA" w:rsidP="007E22BA">
      <w:pPr>
        <w:numPr>
          <w:ilvl w:val="0"/>
          <w:numId w:val="8"/>
        </w:numPr>
        <w:spacing w:before="100" w:beforeAutospacing="1" w:after="100" w:afterAutospacing="1" w:line="240" w:lineRule="auto"/>
        <w:ind w:left="250" w:right="250"/>
        <w:rPr>
          <w:rFonts w:ascii="Times New Roman" w:hAnsi="Times New Roman"/>
        </w:rPr>
      </w:pPr>
      <w:r w:rsidRPr="00E03437">
        <w:rPr>
          <w:rFonts w:ascii="Times New Roman" w:hAnsi="Times New Roman"/>
        </w:rPr>
        <w:t>Для позиций в ОС и ССР добавлена возможность восстановления связи с исходным файлом;</w:t>
      </w:r>
    </w:p>
    <w:p w:rsidR="00B84123" w:rsidRPr="00B84123" w:rsidRDefault="007E22BA" w:rsidP="007E22BA">
      <w:pPr>
        <w:numPr>
          <w:ilvl w:val="0"/>
          <w:numId w:val="8"/>
        </w:numPr>
        <w:spacing w:before="100" w:beforeAutospacing="1" w:after="100" w:afterAutospacing="1" w:line="240" w:lineRule="auto"/>
        <w:ind w:left="250" w:right="250"/>
      </w:pPr>
      <w:r w:rsidRPr="00B84123">
        <w:rPr>
          <w:rFonts w:ascii="Times New Roman" w:hAnsi="Times New Roman"/>
        </w:rPr>
        <w:t>И многое другое...</w:t>
      </w:r>
    </w:p>
    <w:p w:rsidR="00375BBB" w:rsidRDefault="007360D2" w:rsidP="007360D2">
      <w:pPr>
        <w:spacing w:before="100" w:beforeAutospacing="1" w:after="100" w:afterAutospacing="1" w:line="240" w:lineRule="auto"/>
        <w:ind w:left="-110" w:right="250"/>
      </w:pPr>
      <w:r w:rsidRPr="007360D2">
        <w:rPr>
          <w:rFonts w:ascii="Times New Roman" w:hAnsi="Times New Roman"/>
          <w:lang w:val="en-US"/>
        </w:rPr>
        <w:t>C</w:t>
      </w:r>
      <w:r w:rsidRPr="007360D2">
        <w:rPr>
          <w:rFonts w:ascii="Times New Roman" w:hAnsi="Times New Roman"/>
        </w:rPr>
        <w:t xml:space="preserve"> подробным описанием всех нововведений </w:t>
      </w:r>
      <w:r w:rsidR="00B84123" w:rsidRPr="00375BBB">
        <w:rPr>
          <w:rFonts w:ascii="Times New Roman" w:hAnsi="Times New Roman"/>
          <w:b/>
        </w:rPr>
        <w:t>в</w:t>
      </w:r>
      <w:r w:rsidRPr="007360D2">
        <w:rPr>
          <w:rFonts w:ascii="Times New Roman" w:hAnsi="Times New Roman"/>
          <w:b/>
        </w:rPr>
        <w:t xml:space="preserve"> </w:t>
      </w:r>
      <w:r w:rsidR="00B84123" w:rsidRPr="00375BBB">
        <w:rPr>
          <w:rFonts w:ascii="Times New Roman" w:hAnsi="Times New Roman"/>
          <w:b/>
        </w:rPr>
        <w:t>ПК «ГРАНД-Смета»</w:t>
      </w:r>
      <w:r w:rsidR="00CE7C35">
        <w:rPr>
          <w:rFonts w:ascii="Times New Roman" w:hAnsi="Times New Roman"/>
          <w:b/>
        </w:rPr>
        <w:t xml:space="preserve"> </w:t>
      </w:r>
      <w:r w:rsidRPr="00375BBB">
        <w:rPr>
          <w:rFonts w:ascii="Times New Roman" w:hAnsi="Times New Roman"/>
          <w:b/>
        </w:rPr>
        <w:t xml:space="preserve">версии </w:t>
      </w:r>
      <w:r w:rsidR="00B84123" w:rsidRPr="00375BBB">
        <w:rPr>
          <w:rFonts w:ascii="Times New Roman" w:hAnsi="Times New Roman"/>
          <w:b/>
        </w:rPr>
        <w:t>7.1</w:t>
      </w:r>
      <w:r w:rsidRPr="007360D2">
        <w:rPr>
          <w:rFonts w:ascii="Times New Roman" w:hAnsi="Times New Roman"/>
        </w:rPr>
        <w:t xml:space="preserve"> </w:t>
      </w:r>
      <w:r w:rsidRPr="00375BBB">
        <w:rPr>
          <w:rFonts w:ascii="Times New Roman" w:hAnsi="Times New Roman"/>
        </w:rPr>
        <w:t>можно</w:t>
      </w:r>
      <w:r w:rsidR="00B84123" w:rsidRPr="00375BBB">
        <w:rPr>
          <w:rFonts w:ascii="Times New Roman" w:hAnsi="Times New Roman"/>
        </w:rPr>
        <w:t xml:space="preserve"> </w:t>
      </w:r>
      <w:r w:rsidRPr="00375BBB">
        <w:rPr>
          <w:rFonts w:ascii="Times New Roman" w:hAnsi="Times New Roman"/>
        </w:rPr>
        <w:t>о</w:t>
      </w:r>
      <w:r>
        <w:rPr>
          <w:rFonts w:ascii="Times New Roman" w:hAnsi="Times New Roman"/>
        </w:rPr>
        <w:t>знако</w:t>
      </w:r>
      <w:r w:rsidRPr="00375BBB">
        <w:rPr>
          <w:rFonts w:ascii="Times New Roman" w:hAnsi="Times New Roman"/>
        </w:rPr>
        <w:t>мит</w:t>
      </w:r>
      <w:r>
        <w:rPr>
          <w:rFonts w:ascii="Times New Roman" w:hAnsi="Times New Roman"/>
        </w:rPr>
        <w:t>ься</w:t>
      </w:r>
      <w:r w:rsidR="00B84123" w:rsidRPr="00375BBB">
        <w:rPr>
          <w:rFonts w:ascii="Times New Roman" w:hAnsi="Times New Roman"/>
        </w:rPr>
        <w:t xml:space="preserve"> на сайте </w:t>
      </w:r>
      <w:hyperlink r:id="rId7" w:history="1">
        <w:r w:rsidR="00B84123" w:rsidRPr="00B84123">
          <w:rPr>
            <w:rStyle w:val="a6"/>
          </w:rPr>
          <w:t>http://www.grandsmeta.ru/</w:t>
        </w:r>
      </w:hyperlink>
    </w:p>
    <w:p w:rsidR="00375BBB" w:rsidRPr="00375BBB" w:rsidRDefault="00375BBB" w:rsidP="00375BBB">
      <w:pPr>
        <w:spacing w:before="100" w:beforeAutospacing="1" w:after="100" w:afterAutospacing="1" w:line="240" w:lineRule="auto"/>
        <w:ind w:left="-110" w:right="250"/>
        <w:rPr>
          <w:rFonts w:ascii="Times New Roman" w:hAnsi="Times New Roman"/>
          <w:b/>
        </w:rPr>
      </w:pPr>
      <w:r w:rsidRPr="00375BBB">
        <w:rPr>
          <w:rFonts w:ascii="Times New Roman" w:hAnsi="Times New Roman"/>
          <w:b/>
        </w:rPr>
        <w:t>В связи с вышеизложенным рекомендую</w:t>
      </w:r>
      <w:r>
        <w:rPr>
          <w:rFonts w:ascii="Times New Roman" w:hAnsi="Times New Roman"/>
          <w:b/>
        </w:rPr>
        <w:t xml:space="preserve"> о</w:t>
      </w:r>
      <w:r w:rsidRPr="00375BBB">
        <w:rPr>
          <w:rFonts w:ascii="Times New Roman" w:hAnsi="Times New Roman"/>
          <w:b/>
        </w:rPr>
        <w:t>бновить ПК «ГРАНД-Смета» до версии 7.</w:t>
      </w:r>
      <w:r>
        <w:rPr>
          <w:rFonts w:ascii="Times New Roman" w:hAnsi="Times New Roman"/>
          <w:b/>
        </w:rPr>
        <w:t>1.</w:t>
      </w:r>
    </w:p>
    <w:p w:rsidR="00375BBB" w:rsidRDefault="00375BBB" w:rsidP="00375BBB">
      <w:pPr>
        <w:spacing w:before="100" w:beforeAutospacing="1" w:after="100" w:afterAutospacing="1" w:line="240" w:lineRule="auto"/>
        <w:ind w:left="-110" w:right="250"/>
      </w:pPr>
    </w:p>
    <w:p w:rsidR="00375BBB" w:rsidRDefault="00375BBB" w:rsidP="00375BBB">
      <w:pPr>
        <w:spacing w:before="100" w:beforeAutospacing="1" w:after="100" w:afterAutospacing="1" w:line="240" w:lineRule="auto"/>
        <w:ind w:left="-110" w:right="250"/>
      </w:pPr>
    </w:p>
    <w:p w:rsidR="00974E5B" w:rsidRPr="00375BBB" w:rsidRDefault="00974E5B" w:rsidP="00375BBB">
      <w:pPr>
        <w:spacing w:before="100" w:beforeAutospacing="1" w:after="100" w:afterAutospacing="1" w:line="240" w:lineRule="auto"/>
        <w:ind w:left="-110" w:right="250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4385945</wp:posOffset>
            </wp:positionH>
            <wp:positionV relativeFrom="paragraph">
              <wp:posOffset>96520</wp:posOffset>
            </wp:positionV>
            <wp:extent cx="971550" cy="565150"/>
            <wp:effectExtent l="19050" t="0" r="0" b="0"/>
            <wp:wrapTight wrapText="bothSides">
              <wp:wrapPolygon edited="0">
                <wp:start x="13129" y="0"/>
                <wp:lineTo x="-424" y="10921"/>
                <wp:lineTo x="-424" y="16746"/>
                <wp:lineTo x="6353" y="21115"/>
                <wp:lineTo x="14824" y="21115"/>
                <wp:lineTo x="16941" y="21115"/>
                <wp:lineTo x="17365" y="21115"/>
                <wp:lineTo x="21176" y="12378"/>
                <wp:lineTo x="21176" y="11649"/>
                <wp:lineTo x="21600" y="8737"/>
                <wp:lineTo x="21176" y="5097"/>
                <wp:lineTo x="15671" y="0"/>
                <wp:lineTo x="13129" y="0"/>
              </wp:wrapPolygon>
            </wp:wrapTight>
            <wp:docPr id="8" name="Рисунок 8" descr="C:\Users\ptulupov\Desktop\ПодписьТулупо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tulupov\Desktop\ПодписьТулупов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56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07F6" w:rsidRPr="00CE3255" w:rsidRDefault="00F27955" w:rsidP="00974E5B">
      <w:pPr>
        <w:ind w:left="2832" w:firstLine="708"/>
        <w:rPr>
          <w:rFonts w:ascii="Times New Roman" w:hAnsi="Times New Roman"/>
        </w:rPr>
      </w:pPr>
      <w:r w:rsidRPr="00CE3255">
        <w:rPr>
          <w:rFonts w:ascii="Times New Roman" w:hAnsi="Times New Roman"/>
        </w:rPr>
        <w:t>Д</w:t>
      </w:r>
      <w:r w:rsidR="007007F6" w:rsidRPr="00CE3255">
        <w:rPr>
          <w:rFonts w:ascii="Times New Roman" w:hAnsi="Times New Roman"/>
        </w:rPr>
        <w:t>иректор ООО Центр «ГРАНД»  П.В. Тулупов</w:t>
      </w:r>
    </w:p>
    <w:p w:rsidR="00E03437" w:rsidRDefault="00E03437" w:rsidP="00E03437">
      <w:pPr>
        <w:spacing w:after="120"/>
        <w:jc w:val="both"/>
        <w:rPr>
          <w:rStyle w:val="a6"/>
          <w:color w:val="auto"/>
          <w:u w:val="none"/>
        </w:rPr>
      </w:pPr>
    </w:p>
    <w:p w:rsidR="00375BBB" w:rsidRDefault="00375BBB" w:rsidP="00E03437">
      <w:pPr>
        <w:spacing w:after="120"/>
        <w:jc w:val="both"/>
        <w:rPr>
          <w:rStyle w:val="a6"/>
          <w:color w:val="auto"/>
          <w:u w:val="none"/>
        </w:rPr>
      </w:pPr>
    </w:p>
    <w:p w:rsidR="00375BBB" w:rsidRDefault="00375BBB" w:rsidP="00E03437">
      <w:pPr>
        <w:spacing w:after="120"/>
        <w:jc w:val="both"/>
        <w:rPr>
          <w:rStyle w:val="a6"/>
          <w:color w:val="auto"/>
          <w:u w:val="none"/>
        </w:rPr>
      </w:pPr>
    </w:p>
    <w:p w:rsidR="00375BBB" w:rsidRDefault="00375BBB" w:rsidP="00E03437">
      <w:pPr>
        <w:spacing w:after="120"/>
        <w:jc w:val="both"/>
        <w:rPr>
          <w:rStyle w:val="a6"/>
          <w:color w:val="auto"/>
          <w:u w:val="none"/>
        </w:rPr>
      </w:pPr>
    </w:p>
    <w:p w:rsidR="003172DC" w:rsidRDefault="003172DC" w:rsidP="00E03437">
      <w:pPr>
        <w:spacing w:after="120"/>
        <w:jc w:val="both"/>
        <w:rPr>
          <w:rFonts w:ascii="Times New Roman" w:hAnsi="Times New Roman"/>
          <w:sz w:val="18"/>
          <w:szCs w:val="18"/>
        </w:rPr>
      </w:pPr>
    </w:p>
    <w:p w:rsidR="00F22FDE" w:rsidRPr="00375BBB" w:rsidRDefault="00E03437" w:rsidP="00E03437">
      <w:pPr>
        <w:spacing w:after="120"/>
        <w:jc w:val="both"/>
        <w:rPr>
          <w:rFonts w:ascii="Times New Roman" w:hAnsi="Times New Roman"/>
          <w:sz w:val="18"/>
          <w:szCs w:val="18"/>
        </w:rPr>
      </w:pPr>
      <w:r w:rsidRPr="00375BBB">
        <w:rPr>
          <w:rFonts w:ascii="Times New Roman" w:hAnsi="Times New Roman"/>
          <w:sz w:val="18"/>
          <w:szCs w:val="18"/>
        </w:rPr>
        <w:t>По вопросам, связанным с обновлени</w:t>
      </w:r>
      <w:r w:rsidR="00B076E6">
        <w:rPr>
          <w:rFonts w:ascii="Times New Roman" w:hAnsi="Times New Roman"/>
          <w:sz w:val="18"/>
          <w:szCs w:val="18"/>
        </w:rPr>
        <w:t>ем ПК «ГРАНД-Смета» обращаться в ООО «ГРАНД-Смета Кемерово»</w:t>
      </w:r>
      <w:r w:rsidRPr="00375BBB">
        <w:rPr>
          <w:rFonts w:ascii="Times New Roman" w:hAnsi="Times New Roman"/>
          <w:sz w:val="18"/>
          <w:szCs w:val="18"/>
        </w:rPr>
        <w:t>, по телефон</w:t>
      </w:r>
      <w:r w:rsidR="00B076E6">
        <w:rPr>
          <w:rFonts w:ascii="Times New Roman" w:hAnsi="Times New Roman"/>
          <w:sz w:val="18"/>
          <w:szCs w:val="18"/>
        </w:rPr>
        <w:t>ам</w:t>
      </w:r>
      <w:r w:rsidRPr="00375BBB">
        <w:rPr>
          <w:rFonts w:ascii="Times New Roman" w:hAnsi="Times New Roman"/>
          <w:sz w:val="18"/>
          <w:szCs w:val="18"/>
        </w:rPr>
        <w:t xml:space="preserve"> </w:t>
      </w:r>
      <w:r w:rsidR="00B076E6" w:rsidRPr="00B076E6">
        <w:rPr>
          <w:rStyle w:val="phone-cod"/>
          <w:rFonts w:ascii="Times New Roman" w:hAnsi="Times New Roman"/>
          <w:sz w:val="18"/>
          <w:szCs w:val="18"/>
          <w:shd w:val="clear" w:color="auto" w:fill="FFFFFF"/>
        </w:rPr>
        <w:t>(3842)</w:t>
      </w:r>
      <w:r w:rsidR="00B076E6" w:rsidRPr="00B076E6">
        <w:rPr>
          <w:rStyle w:val="apple-converted-space"/>
          <w:rFonts w:ascii="Times New Roman" w:hAnsi="Times New Roman"/>
          <w:sz w:val="12"/>
          <w:szCs w:val="12"/>
          <w:shd w:val="clear" w:color="auto" w:fill="FFFFFF"/>
        </w:rPr>
        <w:t> </w:t>
      </w:r>
      <w:r w:rsidR="00B076E6" w:rsidRPr="00B076E6">
        <w:rPr>
          <w:rStyle w:val="phone-cod"/>
          <w:rFonts w:ascii="Times New Roman" w:hAnsi="Times New Roman"/>
          <w:sz w:val="18"/>
          <w:szCs w:val="18"/>
          <w:shd w:val="clear" w:color="auto" w:fill="FFFFFF"/>
        </w:rPr>
        <w:t>35-03-02, 35-02-29, 35-01-38</w:t>
      </w:r>
      <w:r w:rsidR="00B076E6">
        <w:rPr>
          <w:rFonts w:ascii="Times New Roman" w:hAnsi="Times New Roman"/>
          <w:sz w:val="18"/>
          <w:szCs w:val="18"/>
        </w:rPr>
        <w:t>.</w:t>
      </w:r>
    </w:p>
    <w:sectPr w:rsidR="00F22FDE" w:rsidRPr="00375BBB" w:rsidSect="00B84123">
      <w:pgSz w:w="11906" w:h="16838"/>
      <w:pgMar w:top="426" w:right="851" w:bottom="232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2A6" w:rsidRDefault="004442A6" w:rsidP="00751A5F">
      <w:pPr>
        <w:spacing w:after="0" w:line="240" w:lineRule="auto"/>
      </w:pPr>
      <w:r>
        <w:separator/>
      </w:r>
    </w:p>
  </w:endnote>
  <w:endnote w:type="continuationSeparator" w:id="0">
    <w:p w:rsidR="004442A6" w:rsidRDefault="004442A6" w:rsidP="00751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2A6" w:rsidRDefault="004442A6" w:rsidP="00751A5F">
      <w:pPr>
        <w:spacing w:after="0" w:line="240" w:lineRule="auto"/>
      </w:pPr>
      <w:r>
        <w:separator/>
      </w:r>
    </w:p>
  </w:footnote>
  <w:footnote w:type="continuationSeparator" w:id="0">
    <w:p w:rsidR="004442A6" w:rsidRDefault="004442A6" w:rsidP="00751A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A386C"/>
    <w:multiLevelType w:val="hybridMultilevel"/>
    <w:tmpl w:val="A42E21B8"/>
    <w:lvl w:ilvl="0" w:tplc="041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1">
    <w:nsid w:val="28242C26"/>
    <w:multiLevelType w:val="multilevel"/>
    <w:tmpl w:val="C05E4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887B27"/>
    <w:multiLevelType w:val="hybridMultilevel"/>
    <w:tmpl w:val="82A69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1732F4"/>
    <w:multiLevelType w:val="multilevel"/>
    <w:tmpl w:val="CAE68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CE5A48"/>
    <w:multiLevelType w:val="hybridMultilevel"/>
    <w:tmpl w:val="88DC015A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5">
    <w:nsid w:val="428E7AFD"/>
    <w:multiLevelType w:val="hybridMultilevel"/>
    <w:tmpl w:val="F8E40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BB05F8"/>
    <w:multiLevelType w:val="multilevel"/>
    <w:tmpl w:val="3BE05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521C22"/>
    <w:multiLevelType w:val="hybridMultilevel"/>
    <w:tmpl w:val="DBE46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8B7BEE"/>
    <w:multiLevelType w:val="hybridMultilevel"/>
    <w:tmpl w:val="08BC5F58"/>
    <w:lvl w:ilvl="0" w:tplc="9B7689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44962B8"/>
    <w:multiLevelType w:val="hybridMultilevel"/>
    <w:tmpl w:val="0D1E7E1E"/>
    <w:lvl w:ilvl="0" w:tplc="0D26EDE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90E6E86"/>
    <w:multiLevelType w:val="hybridMultilevel"/>
    <w:tmpl w:val="9320A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7"/>
  </w:num>
  <w:num w:numId="5">
    <w:abstractNumId w:val="5"/>
  </w:num>
  <w:num w:numId="6">
    <w:abstractNumId w:val="8"/>
  </w:num>
  <w:num w:numId="7">
    <w:abstractNumId w:val="2"/>
  </w:num>
  <w:num w:numId="8">
    <w:abstractNumId w:val="6"/>
  </w:num>
  <w:num w:numId="9">
    <w:abstractNumId w:val="1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doNotHyphenateCaps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C3870"/>
    <w:rsid w:val="00001AF1"/>
    <w:rsid w:val="00011A5E"/>
    <w:rsid w:val="00065D96"/>
    <w:rsid w:val="00071ECA"/>
    <w:rsid w:val="000C3870"/>
    <w:rsid w:val="000E0DDE"/>
    <w:rsid w:val="00102A57"/>
    <w:rsid w:val="0012370C"/>
    <w:rsid w:val="00142B4E"/>
    <w:rsid w:val="001460FA"/>
    <w:rsid w:val="00152009"/>
    <w:rsid w:val="00154D47"/>
    <w:rsid w:val="001956FF"/>
    <w:rsid w:val="001A31E9"/>
    <w:rsid w:val="001A6A31"/>
    <w:rsid w:val="001C2D6B"/>
    <w:rsid w:val="001D209D"/>
    <w:rsid w:val="001F1C55"/>
    <w:rsid w:val="00206A2B"/>
    <w:rsid w:val="00284D93"/>
    <w:rsid w:val="002867D7"/>
    <w:rsid w:val="0028725E"/>
    <w:rsid w:val="002C2457"/>
    <w:rsid w:val="002E65E6"/>
    <w:rsid w:val="003023BB"/>
    <w:rsid w:val="003172DC"/>
    <w:rsid w:val="00324CC1"/>
    <w:rsid w:val="00331996"/>
    <w:rsid w:val="00346BE3"/>
    <w:rsid w:val="003669F8"/>
    <w:rsid w:val="003715B0"/>
    <w:rsid w:val="00375519"/>
    <w:rsid w:val="00375BBB"/>
    <w:rsid w:val="003A6186"/>
    <w:rsid w:val="003B1A9D"/>
    <w:rsid w:val="003C633F"/>
    <w:rsid w:val="004052E7"/>
    <w:rsid w:val="0040609B"/>
    <w:rsid w:val="00414355"/>
    <w:rsid w:val="00414B5D"/>
    <w:rsid w:val="00436984"/>
    <w:rsid w:val="004442A6"/>
    <w:rsid w:val="00455E66"/>
    <w:rsid w:val="00487E89"/>
    <w:rsid w:val="004D747F"/>
    <w:rsid w:val="00532382"/>
    <w:rsid w:val="005A0055"/>
    <w:rsid w:val="005C23E8"/>
    <w:rsid w:val="005E726F"/>
    <w:rsid w:val="005F5488"/>
    <w:rsid w:val="00606B0D"/>
    <w:rsid w:val="00635646"/>
    <w:rsid w:val="00652E39"/>
    <w:rsid w:val="00662D1B"/>
    <w:rsid w:val="00697B89"/>
    <w:rsid w:val="006C20C7"/>
    <w:rsid w:val="006E349F"/>
    <w:rsid w:val="006F3BDE"/>
    <w:rsid w:val="007007F6"/>
    <w:rsid w:val="007321AF"/>
    <w:rsid w:val="007360D2"/>
    <w:rsid w:val="0074558E"/>
    <w:rsid w:val="00751A5F"/>
    <w:rsid w:val="00755312"/>
    <w:rsid w:val="00787814"/>
    <w:rsid w:val="00794FB9"/>
    <w:rsid w:val="007B7E30"/>
    <w:rsid w:val="007D62F8"/>
    <w:rsid w:val="007D6F75"/>
    <w:rsid w:val="007E22BA"/>
    <w:rsid w:val="007F6436"/>
    <w:rsid w:val="00835047"/>
    <w:rsid w:val="00880B34"/>
    <w:rsid w:val="008C0734"/>
    <w:rsid w:val="008D7F9A"/>
    <w:rsid w:val="008F7607"/>
    <w:rsid w:val="00910CC7"/>
    <w:rsid w:val="00920196"/>
    <w:rsid w:val="00943CCA"/>
    <w:rsid w:val="00955B82"/>
    <w:rsid w:val="00974E5B"/>
    <w:rsid w:val="009853CD"/>
    <w:rsid w:val="009E641A"/>
    <w:rsid w:val="00A51604"/>
    <w:rsid w:val="00A80C52"/>
    <w:rsid w:val="00A9007E"/>
    <w:rsid w:val="00A903BD"/>
    <w:rsid w:val="00A9785D"/>
    <w:rsid w:val="00A97FE6"/>
    <w:rsid w:val="00AA7692"/>
    <w:rsid w:val="00AB5840"/>
    <w:rsid w:val="00AE3CB1"/>
    <w:rsid w:val="00AE7711"/>
    <w:rsid w:val="00B076E6"/>
    <w:rsid w:val="00B07862"/>
    <w:rsid w:val="00B165D4"/>
    <w:rsid w:val="00B25D23"/>
    <w:rsid w:val="00B53495"/>
    <w:rsid w:val="00B652AC"/>
    <w:rsid w:val="00B84123"/>
    <w:rsid w:val="00B95060"/>
    <w:rsid w:val="00BD6B83"/>
    <w:rsid w:val="00C02847"/>
    <w:rsid w:val="00C10B05"/>
    <w:rsid w:val="00C362AA"/>
    <w:rsid w:val="00C43BB3"/>
    <w:rsid w:val="00C47086"/>
    <w:rsid w:val="00C6233D"/>
    <w:rsid w:val="00C91EF8"/>
    <w:rsid w:val="00CB0EBF"/>
    <w:rsid w:val="00CD6F63"/>
    <w:rsid w:val="00CE3255"/>
    <w:rsid w:val="00CE7C35"/>
    <w:rsid w:val="00D3615C"/>
    <w:rsid w:val="00D4558B"/>
    <w:rsid w:val="00D5234B"/>
    <w:rsid w:val="00D8247F"/>
    <w:rsid w:val="00D945A1"/>
    <w:rsid w:val="00D9653F"/>
    <w:rsid w:val="00DA00B7"/>
    <w:rsid w:val="00DB64CE"/>
    <w:rsid w:val="00DB77DA"/>
    <w:rsid w:val="00DC463A"/>
    <w:rsid w:val="00DD517D"/>
    <w:rsid w:val="00DE41D2"/>
    <w:rsid w:val="00DF10C4"/>
    <w:rsid w:val="00DF508D"/>
    <w:rsid w:val="00E03437"/>
    <w:rsid w:val="00E30E23"/>
    <w:rsid w:val="00EC7770"/>
    <w:rsid w:val="00ED6107"/>
    <w:rsid w:val="00F22FDE"/>
    <w:rsid w:val="00F27955"/>
    <w:rsid w:val="00F35BB2"/>
    <w:rsid w:val="00F52D1E"/>
    <w:rsid w:val="00FA5193"/>
    <w:rsid w:val="00FC7F36"/>
    <w:rsid w:val="00FD7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9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387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0C3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0C3870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B07862"/>
    <w:rPr>
      <w:rFonts w:cs="Times New Roman"/>
      <w:color w:val="0000FF"/>
      <w:u w:val="single"/>
    </w:rPr>
  </w:style>
  <w:style w:type="paragraph" w:styleId="3">
    <w:name w:val="Body Text Indent 3"/>
    <w:basedOn w:val="a"/>
    <w:link w:val="30"/>
    <w:semiHidden/>
    <w:rsid w:val="00B07862"/>
    <w:pPr>
      <w:spacing w:after="0" w:line="240" w:lineRule="auto"/>
      <w:ind w:firstLine="900"/>
    </w:pPr>
    <w:rPr>
      <w:rFonts w:ascii="Times New Roman" w:hAnsi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rsid w:val="00B07862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751A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51A5F"/>
    <w:rPr>
      <w:sz w:val="22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751A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51A5F"/>
    <w:rPr>
      <w:sz w:val="22"/>
      <w:szCs w:val="22"/>
    </w:rPr>
  </w:style>
  <w:style w:type="paragraph" w:styleId="ab">
    <w:name w:val="List Paragraph"/>
    <w:basedOn w:val="a"/>
    <w:uiPriority w:val="34"/>
    <w:qFormat/>
    <w:rsid w:val="00DA00B7"/>
    <w:pPr>
      <w:ind w:left="720"/>
      <w:contextualSpacing/>
    </w:pPr>
    <w:rPr>
      <w:rFonts w:eastAsia="Calibri"/>
      <w:lang w:eastAsia="en-US"/>
    </w:rPr>
  </w:style>
  <w:style w:type="character" w:styleId="ac">
    <w:name w:val="Emphasis"/>
    <w:basedOn w:val="a0"/>
    <w:uiPriority w:val="20"/>
    <w:qFormat/>
    <w:rsid w:val="00FD753C"/>
    <w:rPr>
      <w:i/>
      <w:iCs/>
    </w:rPr>
  </w:style>
  <w:style w:type="character" w:customStyle="1" w:styleId="apple-converted-space">
    <w:name w:val="apple-converted-space"/>
    <w:basedOn w:val="a0"/>
    <w:rsid w:val="00FD753C"/>
  </w:style>
  <w:style w:type="paragraph" w:styleId="ad">
    <w:name w:val="Normal (Web)"/>
    <w:basedOn w:val="a"/>
    <w:uiPriority w:val="99"/>
    <w:unhideWhenUsed/>
    <w:rsid w:val="00AE77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Strong"/>
    <w:basedOn w:val="a0"/>
    <w:uiPriority w:val="22"/>
    <w:qFormat/>
    <w:rsid w:val="007E22BA"/>
    <w:rPr>
      <w:b/>
      <w:bCs/>
    </w:rPr>
  </w:style>
  <w:style w:type="character" w:styleId="af">
    <w:name w:val="FollowedHyperlink"/>
    <w:basedOn w:val="a0"/>
    <w:uiPriority w:val="99"/>
    <w:semiHidden/>
    <w:unhideWhenUsed/>
    <w:rsid w:val="00E03437"/>
    <w:rPr>
      <w:color w:val="800080" w:themeColor="followedHyperlink"/>
      <w:u w:val="single"/>
    </w:rPr>
  </w:style>
  <w:style w:type="character" w:customStyle="1" w:styleId="phone-cod">
    <w:name w:val="phone-cod"/>
    <w:basedOn w:val="a0"/>
    <w:rsid w:val="00B076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3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grandsmet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"МЦЦС"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Spark</cp:lastModifiedBy>
  <cp:revision>2</cp:revision>
  <cp:lastPrinted>2013-07-01T13:02:00Z</cp:lastPrinted>
  <dcterms:created xsi:type="dcterms:W3CDTF">2015-11-23T06:47:00Z</dcterms:created>
  <dcterms:modified xsi:type="dcterms:W3CDTF">2015-11-23T06:47:00Z</dcterms:modified>
</cp:coreProperties>
</file>